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99" w:rsidRPr="00146BD9" w:rsidRDefault="00401C2E" w:rsidP="00146BD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Opmærksomhedspunkter ved Job - Støtteplan</w:t>
      </w:r>
    </w:p>
    <w:tbl>
      <w:tblPr>
        <w:tblStyle w:val="Tabel-Gitter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61"/>
        <w:gridCol w:w="1851"/>
        <w:gridCol w:w="1851"/>
        <w:gridCol w:w="1851"/>
        <w:gridCol w:w="1852"/>
      </w:tblGrid>
      <w:tr w:rsidR="00606B09" w:rsidTr="00401C2E">
        <w:trPr>
          <w:tblCellSpacing w:w="28" w:type="dxa"/>
        </w:trPr>
        <w:tc>
          <w:tcPr>
            <w:tcW w:w="2477" w:type="dxa"/>
          </w:tcPr>
          <w:p w:rsidR="00606B09" w:rsidRDefault="00606B09">
            <w:r>
              <w:t>Navn:</w:t>
            </w:r>
          </w:p>
        </w:tc>
        <w:tc>
          <w:tcPr>
            <w:tcW w:w="7321" w:type="dxa"/>
            <w:gridSpan w:val="4"/>
          </w:tcPr>
          <w:p w:rsidR="00606B09" w:rsidRDefault="00606B09"/>
        </w:tc>
      </w:tr>
      <w:tr w:rsidR="00606B09" w:rsidTr="00401C2E">
        <w:trPr>
          <w:tblCellSpacing w:w="28" w:type="dxa"/>
        </w:trPr>
        <w:tc>
          <w:tcPr>
            <w:tcW w:w="2477" w:type="dxa"/>
          </w:tcPr>
          <w:p w:rsidR="00606B09" w:rsidRDefault="00606B09">
            <w:r>
              <w:t>Målsætning:</w:t>
            </w:r>
          </w:p>
        </w:tc>
        <w:tc>
          <w:tcPr>
            <w:tcW w:w="7321" w:type="dxa"/>
            <w:gridSpan w:val="4"/>
          </w:tcPr>
          <w:p w:rsidR="00606B09" w:rsidRDefault="00606B09"/>
        </w:tc>
      </w:tr>
      <w:tr w:rsidR="00401C2E" w:rsidTr="00401C2E">
        <w:trPr>
          <w:tblCellSpacing w:w="28" w:type="dxa"/>
        </w:trPr>
        <w:tc>
          <w:tcPr>
            <w:tcW w:w="2477" w:type="dxa"/>
            <w:shd w:val="clear" w:color="auto" w:fill="D9D9D9" w:themeFill="background1" w:themeFillShade="D9"/>
          </w:tcPr>
          <w:p w:rsidR="00606B09" w:rsidRDefault="00401C2E">
            <w:pPr>
              <w:rPr>
                <w:b/>
              </w:rPr>
            </w:pPr>
            <w:r>
              <w:rPr>
                <w:b/>
              </w:rPr>
              <w:t>Opmærksomhedspunkt/</w:t>
            </w:r>
          </w:p>
          <w:p w:rsidR="00401C2E" w:rsidRPr="00146BD9" w:rsidRDefault="00401C2E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606B09" w:rsidRPr="00146BD9" w:rsidRDefault="00606B09">
            <w:pPr>
              <w:rPr>
                <w:b/>
              </w:rPr>
            </w:pPr>
            <w:r w:rsidRPr="00146BD9">
              <w:rPr>
                <w:b/>
              </w:rPr>
              <w:t>Opgaver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606B09" w:rsidRPr="00146BD9" w:rsidRDefault="00606B09">
            <w:pPr>
              <w:rPr>
                <w:b/>
              </w:rPr>
            </w:pPr>
            <w:r w:rsidRPr="00146BD9">
              <w:rPr>
                <w:b/>
              </w:rPr>
              <w:t>Ansvarlige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606B09" w:rsidRPr="00146BD9" w:rsidRDefault="00606B09">
            <w:pPr>
              <w:rPr>
                <w:b/>
              </w:rPr>
            </w:pPr>
            <w:r w:rsidRPr="00146BD9">
              <w:rPr>
                <w:b/>
              </w:rPr>
              <w:t>Hyppighed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606B09" w:rsidRPr="00146BD9" w:rsidRDefault="00606B09">
            <w:pPr>
              <w:rPr>
                <w:b/>
              </w:rPr>
            </w:pPr>
            <w:r w:rsidRPr="00146BD9">
              <w:rPr>
                <w:b/>
              </w:rPr>
              <w:t>Startdato</w:t>
            </w:r>
          </w:p>
        </w:tc>
      </w:tr>
      <w:tr w:rsidR="00606B09" w:rsidTr="00401C2E">
        <w:trPr>
          <w:trHeight w:val="1304"/>
          <w:tblCellSpacing w:w="28" w:type="dxa"/>
        </w:trPr>
        <w:tc>
          <w:tcPr>
            <w:tcW w:w="2477" w:type="dxa"/>
            <w:vMerge w:val="restart"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95" w:type="dxa"/>
          </w:tcPr>
          <w:p w:rsidR="00606B09" w:rsidRDefault="00606B09" w:rsidP="00387FBE"/>
        </w:tc>
        <w:tc>
          <w:tcPr>
            <w:tcW w:w="1795" w:type="dxa"/>
          </w:tcPr>
          <w:p w:rsidR="00606B09" w:rsidRDefault="00606B09"/>
        </w:tc>
        <w:tc>
          <w:tcPr>
            <w:tcW w:w="1768" w:type="dxa"/>
          </w:tcPr>
          <w:p w:rsidR="00606B09" w:rsidRDefault="00606B09"/>
        </w:tc>
      </w:tr>
      <w:tr w:rsidR="00606B09" w:rsidTr="00401C2E">
        <w:trPr>
          <w:trHeight w:val="1304"/>
          <w:tblCellSpacing w:w="28" w:type="dxa"/>
        </w:trPr>
        <w:tc>
          <w:tcPr>
            <w:tcW w:w="2477" w:type="dxa"/>
            <w:vMerge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68" w:type="dxa"/>
          </w:tcPr>
          <w:p w:rsidR="00606B09" w:rsidRDefault="00606B09"/>
        </w:tc>
      </w:tr>
      <w:tr w:rsidR="00606B09" w:rsidTr="00401C2E">
        <w:trPr>
          <w:trHeight w:val="1304"/>
          <w:tblCellSpacing w:w="28" w:type="dxa"/>
        </w:trPr>
        <w:tc>
          <w:tcPr>
            <w:tcW w:w="2477" w:type="dxa"/>
            <w:vMerge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68" w:type="dxa"/>
          </w:tcPr>
          <w:p w:rsidR="00606B09" w:rsidRDefault="00606B09"/>
        </w:tc>
      </w:tr>
      <w:tr w:rsidR="00606B09" w:rsidTr="00401C2E">
        <w:trPr>
          <w:trHeight w:val="1304"/>
          <w:tblCellSpacing w:w="28" w:type="dxa"/>
        </w:trPr>
        <w:tc>
          <w:tcPr>
            <w:tcW w:w="2477" w:type="dxa"/>
            <w:vMerge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68" w:type="dxa"/>
          </w:tcPr>
          <w:p w:rsidR="00606B09" w:rsidRDefault="00606B09"/>
        </w:tc>
      </w:tr>
      <w:tr w:rsidR="00606B09" w:rsidTr="00401C2E">
        <w:trPr>
          <w:trHeight w:val="1304"/>
          <w:tblCellSpacing w:w="28" w:type="dxa"/>
        </w:trPr>
        <w:tc>
          <w:tcPr>
            <w:tcW w:w="2477" w:type="dxa"/>
            <w:vMerge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95" w:type="dxa"/>
          </w:tcPr>
          <w:p w:rsidR="00606B09" w:rsidRDefault="00606B09"/>
        </w:tc>
        <w:tc>
          <w:tcPr>
            <w:tcW w:w="1768" w:type="dxa"/>
          </w:tcPr>
          <w:p w:rsidR="00606B09" w:rsidRDefault="00606B09"/>
        </w:tc>
      </w:tr>
    </w:tbl>
    <w:p w:rsidR="00606B09" w:rsidRDefault="00606B09"/>
    <w:p w:rsidR="00146BD9" w:rsidRDefault="00146BD9">
      <w:r>
        <w:t>Dato:</w:t>
      </w:r>
    </w:p>
    <w:p w:rsidR="00146BD9" w:rsidRDefault="00146BD9"/>
    <w:p w:rsidR="00146BD9" w:rsidRDefault="00146BD9" w:rsidP="00146BD9">
      <w:pPr>
        <w:pBdr>
          <w:top w:val="single" w:sz="4" w:space="1" w:color="auto"/>
        </w:pBdr>
      </w:pPr>
      <w:r>
        <w:t>IPS Konsulent</w:t>
      </w:r>
    </w:p>
    <w:p w:rsidR="00146BD9" w:rsidRDefault="00146BD9"/>
    <w:p w:rsidR="00146BD9" w:rsidRDefault="00146BD9" w:rsidP="00146BD9">
      <w:pPr>
        <w:pBdr>
          <w:top w:val="single" w:sz="4" w:space="1" w:color="auto"/>
        </w:pBdr>
      </w:pPr>
      <w:r>
        <w:t xml:space="preserve">IPS Deltager </w:t>
      </w:r>
    </w:p>
    <w:sectPr w:rsidR="00146B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09"/>
    <w:rsid w:val="00146BD9"/>
    <w:rsid w:val="001575F3"/>
    <w:rsid w:val="00401C2E"/>
    <w:rsid w:val="00606B09"/>
    <w:rsid w:val="00D4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B5959-E72A-4FA4-9ED8-3D951CDE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0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Kolbe Ebersbach</dc:creator>
  <cp:lastModifiedBy>Niels Aagaard</cp:lastModifiedBy>
  <cp:revision>2</cp:revision>
  <dcterms:created xsi:type="dcterms:W3CDTF">2021-02-09T12:39:00Z</dcterms:created>
  <dcterms:modified xsi:type="dcterms:W3CDTF">2021-02-09T12:39:00Z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{89EF942E-09BF-4B83-B9D6-EA3B9720D0C1}</vt:lpwstr>
  </property>
</Properties>
</file>